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F9" w:rsidRPr="009403F9" w:rsidRDefault="009403F9" w:rsidP="009403F9">
      <w:pPr>
        <w:pStyle w:val="Header"/>
        <w:jc w:val="center"/>
        <w:rPr>
          <w:rFonts w:cstheme="minorHAnsi"/>
          <w:b/>
          <w:sz w:val="32"/>
          <w:szCs w:val="32"/>
        </w:rPr>
      </w:pPr>
      <w:r w:rsidRPr="009403F9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18415" distB="18415" distL="18415" distR="18415" simplePos="0" relativeHeight="251659264" behindDoc="0" locked="0" layoutInCell="1" allowOverlap="1" wp14:anchorId="598331C1" wp14:editId="19188C9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38655" cy="59055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8C8" w:rsidRPr="009403F9" w:rsidRDefault="003568C8" w:rsidP="003568C8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 By: ____________</w:t>
                            </w:r>
                          </w:p>
                          <w:p w:rsidR="009403F9" w:rsidRDefault="009403F9" w:rsidP="009403F9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403F9">
                              <w:rPr>
                                <w:b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403F9">
                              <w:rPr>
                                <w:b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331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5pt;margin-top:0;width:152.65pt;height:46.5pt;z-index:251659264;visibility:visible;mso-wrap-style:square;mso-width-percent:0;mso-height-percent:0;mso-wrap-distance-left:1.45pt;mso-wrap-distance-top:1.45pt;mso-wrap-distance-right:1.45pt;mso-wrap-distance-bottom:1.45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" stroked="f">
                <v:textbox>
                  <w:txbxContent>
                    <w:p w:rsidR="003568C8" w:rsidRPr="009403F9" w:rsidRDefault="003568C8" w:rsidP="003568C8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Completed By: ____________</w:t>
                      </w:r>
                    </w:p>
                    <w:p w:rsidR="009403F9" w:rsidRDefault="009403F9" w:rsidP="009403F9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403F9">
                        <w:rPr>
                          <w:b/>
                        </w:rPr>
                        <w:t xml:space="preserve">Date: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403F9">
                        <w:rPr>
                          <w:b/>
                        </w:rPr>
                        <w:t>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403F9">
        <w:rPr>
          <w:rFonts w:cstheme="minorHAnsi"/>
          <w:b/>
          <w:sz w:val="32"/>
          <w:szCs w:val="32"/>
        </w:rPr>
        <w:t xml:space="preserve">Guam Head Start Case Management </w:t>
      </w:r>
    </w:p>
    <w:p w:rsidR="009403F9" w:rsidRDefault="009403F9" w:rsidP="009403F9">
      <w:pPr>
        <w:pStyle w:val="Header"/>
        <w:jc w:val="center"/>
        <w:rPr>
          <w:rFonts w:cstheme="minorHAnsi"/>
          <w:sz w:val="24"/>
          <w:szCs w:val="24"/>
          <w:shd w:val="clear" w:color="auto" w:fill="FFFFFF"/>
        </w:rPr>
      </w:pPr>
      <w:r w:rsidRPr="009403F9">
        <w:rPr>
          <w:rFonts w:cstheme="minorHAnsi"/>
          <w:b/>
          <w:sz w:val="24"/>
          <w:szCs w:val="24"/>
        </w:rPr>
        <w:t xml:space="preserve">Goal: </w:t>
      </w:r>
      <w:r w:rsidRPr="009403F9">
        <w:rPr>
          <w:rFonts w:cstheme="minorHAnsi"/>
          <w:sz w:val="24"/>
          <w:szCs w:val="24"/>
          <w:shd w:val="clear" w:color="auto" w:fill="FFFFFF"/>
        </w:rPr>
        <w:t>To ensure coordinated family engagement strategies with children and families in the classroom, home, and community.</w:t>
      </w:r>
    </w:p>
    <w:p w:rsidR="000C5779" w:rsidRDefault="000C5779" w:rsidP="003568C8">
      <w:pPr>
        <w:pStyle w:val="Header"/>
        <w:rPr>
          <w:rFonts w:cstheme="minorHAnsi"/>
          <w:sz w:val="24"/>
          <w:szCs w:val="24"/>
          <w:shd w:val="clear" w:color="auto" w:fill="FFFFFF"/>
        </w:rPr>
      </w:pPr>
    </w:p>
    <w:p w:rsidR="000C5779" w:rsidRPr="000C5779" w:rsidRDefault="003568C8" w:rsidP="003568C8">
      <w:pPr>
        <w:pStyle w:val="Head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Center: ____________________ </w:t>
      </w:r>
      <w:r w:rsidR="000C5779" w:rsidRPr="000C5779">
        <w:rPr>
          <w:rFonts w:cstheme="minorHAnsi"/>
          <w:b/>
          <w:sz w:val="24"/>
          <w:szCs w:val="24"/>
          <w:shd w:val="clear" w:color="auto" w:fill="FFFFFF"/>
        </w:rPr>
        <w:t>Teaching Staff: ___________________</w:t>
      </w:r>
      <w:r>
        <w:rPr>
          <w:rFonts w:cstheme="minorHAnsi"/>
          <w:b/>
          <w:sz w:val="24"/>
          <w:szCs w:val="24"/>
          <w:shd w:val="clear" w:color="auto" w:fill="FFFFFF"/>
        </w:rPr>
        <w:t>__________________________ Assigned</w:t>
      </w:r>
      <w:r w:rsidR="000C5779" w:rsidRPr="000C5779">
        <w:rPr>
          <w:rFonts w:cstheme="minorHAnsi"/>
          <w:b/>
          <w:sz w:val="24"/>
          <w:szCs w:val="24"/>
          <w:shd w:val="clear" w:color="auto" w:fill="FFFFFF"/>
        </w:rPr>
        <w:t xml:space="preserve"> Family Services Staff:</w:t>
      </w:r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0C5779" w:rsidRPr="000C5779">
        <w:rPr>
          <w:rFonts w:cstheme="minorHAnsi"/>
          <w:b/>
          <w:sz w:val="24"/>
          <w:szCs w:val="24"/>
          <w:shd w:val="clear" w:color="auto" w:fill="FFFFFF"/>
        </w:rPr>
        <w:t>_____________________________________________</w:t>
      </w:r>
    </w:p>
    <w:p w:rsidR="009403F9" w:rsidRPr="00DD0CE4" w:rsidRDefault="009403F9" w:rsidP="003568C8">
      <w:pPr>
        <w:pStyle w:val="Header"/>
      </w:pPr>
    </w:p>
    <w:tbl>
      <w:tblPr>
        <w:tblStyle w:val="TableGrid"/>
        <w:tblW w:w="5000" w:type="pct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66"/>
        <w:gridCol w:w="2612"/>
        <w:gridCol w:w="5403"/>
        <w:gridCol w:w="3600"/>
        <w:gridCol w:w="5029"/>
      </w:tblGrid>
      <w:tr w:rsidR="00B421AC" w:rsidRPr="00DD0CE4" w:rsidTr="00B421AC">
        <w:trPr>
          <w:cantSplit/>
          <w:trHeight w:val="1871"/>
          <w:tblHeader/>
          <w:jc w:val="center"/>
        </w:trPr>
        <w:tc>
          <w:tcPr>
            <w:tcW w:w="552" w:type="pct"/>
            <w:shd w:val="clear" w:color="auto" w:fill="D9D9D9" w:themeFill="background1" w:themeFillShade="D9"/>
          </w:tcPr>
          <w:p w:rsidR="009403F9" w:rsidRPr="009403F9" w:rsidRDefault="009403F9" w:rsidP="00D455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403F9">
              <w:rPr>
                <w:rFonts w:cstheme="minorHAnsi"/>
                <w:b/>
              </w:rPr>
              <w:t>Child’s Name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:rsidR="009403F9" w:rsidRPr="009403F9" w:rsidRDefault="009403F9" w:rsidP="00D455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403F9">
              <w:rPr>
                <w:rFonts w:cstheme="minorHAnsi"/>
                <w:b/>
              </w:rPr>
              <w:t>ERSEA</w:t>
            </w:r>
          </w:p>
          <w:p w:rsidR="009403F9" w:rsidRPr="000C5779" w:rsidRDefault="009403F9" w:rsidP="00940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cstheme="minorHAnsi"/>
                <w:sz w:val="20"/>
                <w:szCs w:val="20"/>
              </w:rPr>
            </w:pPr>
            <w:r w:rsidRPr="000C5779">
              <w:rPr>
                <w:rFonts w:cstheme="minorHAnsi"/>
                <w:sz w:val="20"/>
                <w:szCs w:val="20"/>
              </w:rPr>
              <w:t>Pending Non-Eligibility Documents</w:t>
            </w:r>
          </w:p>
          <w:p w:rsidR="009403F9" w:rsidRPr="000C5779" w:rsidRDefault="009403F9" w:rsidP="00940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cstheme="minorHAnsi"/>
                <w:sz w:val="20"/>
                <w:szCs w:val="20"/>
              </w:rPr>
            </w:pPr>
            <w:r w:rsidRPr="000C5779">
              <w:rPr>
                <w:rFonts w:cstheme="minorHAnsi"/>
                <w:sz w:val="20"/>
                <w:szCs w:val="20"/>
              </w:rPr>
              <w:t>Health Requirements</w:t>
            </w:r>
          </w:p>
          <w:p w:rsidR="009403F9" w:rsidRPr="009403F9" w:rsidRDefault="00B421AC" w:rsidP="00B421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Attendance Improvement Plan for Unexpected Absences / </w:t>
            </w:r>
            <w:r w:rsidR="009403F9" w:rsidRPr="000C5779">
              <w:rPr>
                <w:rFonts w:cstheme="minorHAnsi"/>
                <w:sz w:val="20"/>
                <w:szCs w:val="20"/>
              </w:rPr>
              <w:t>Patterns</w:t>
            </w:r>
          </w:p>
        </w:tc>
        <w:tc>
          <w:tcPr>
            <w:tcW w:w="1444" w:type="pct"/>
            <w:shd w:val="clear" w:color="auto" w:fill="D9D9D9" w:themeFill="background1" w:themeFillShade="D9"/>
          </w:tcPr>
          <w:p w:rsidR="009403F9" w:rsidRPr="009403F9" w:rsidRDefault="009403F9" w:rsidP="00D455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403F9">
              <w:rPr>
                <w:rFonts w:cstheme="minorHAnsi"/>
                <w:b/>
              </w:rPr>
              <w:t>Education &amp; Child Development</w:t>
            </w:r>
          </w:p>
          <w:p w:rsidR="00C266BA" w:rsidRPr="00B667F4" w:rsidRDefault="00C266BA" w:rsidP="00B421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8" w:hanging="180"/>
              <w:rPr>
                <w:rFonts w:cstheme="minorHAnsi"/>
                <w:b/>
              </w:rPr>
            </w:pPr>
            <w:r w:rsidRPr="00C266BA">
              <w:rPr>
                <w:rFonts w:cstheme="minorHAnsi"/>
                <w:b/>
                <w:sz w:val="20"/>
                <w:szCs w:val="20"/>
              </w:rPr>
              <w:t>Families as Lifelong Educators</w:t>
            </w:r>
            <w:r w:rsidRPr="00C266BA">
              <w:rPr>
                <w:rFonts w:cstheme="minorHAnsi"/>
                <w:sz w:val="20"/>
                <w:szCs w:val="20"/>
              </w:rPr>
              <w:t xml:space="preserve"> -  Observe, guide, promote, and participate in the everyday learning of their children</w:t>
            </w:r>
          </w:p>
          <w:p w:rsidR="003E6E56" w:rsidRDefault="00B667F4" w:rsidP="00B421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8" w:hanging="180"/>
              <w:rPr>
                <w:rFonts w:cstheme="minorHAnsi"/>
                <w:sz w:val="20"/>
                <w:szCs w:val="20"/>
              </w:rPr>
            </w:pPr>
            <w:r w:rsidRPr="003E6E56">
              <w:rPr>
                <w:rFonts w:cstheme="minorHAnsi"/>
                <w:b/>
                <w:sz w:val="20"/>
                <w:szCs w:val="20"/>
              </w:rPr>
              <w:t>Families as Learners</w:t>
            </w:r>
            <w:r w:rsidRPr="003E6E56">
              <w:rPr>
                <w:rFonts w:cstheme="minorHAnsi"/>
                <w:sz w:val="20"/>
                <w:szCs w:val="20"/>
              </w:rPr>
              <w:t xml:space="preserve"> - Learn about their child’s personality, development, and learning style</w:t>
            </w:r>
          </w:p>
          <w:p w:rsidR="00B667F4" w:rsidRPr="009403F9" w:rsidRDefault="00B667F4" w:rsidP="00B421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8" w:hanging="180"/>
              <w:rPr>
                <w:rFonts w:cstheme="minorHAnsi"/>
                <w:b/>
              </w:rPr>
            </w:pPr>
            <w:r w:rsidRPr="002C4658">
              <w:rPr>
                <w:rFonts w:cstheme="minorHAnsi"/>
                <w:b/>
                <w:sz w:val="20"/>
                <w:szCs w:val="20"/>
              </w:rPr>
              <w:t xml:space="preserve">Family Engagement in Transitions </w:t>
            </w:r>
            <w:r w:rsidRPr="003E6E56">
              <w:rPr>
                <w:rFonts w:cstheme="minorHAnsi"/>
                <w:sz w:val="20"/>
                <w:szCs w:val="20"/>
              </w:rPr>
              <w:t xml:space="preserve">- </w:t>
            </w:r>
            <w:r w:rsidR="002C4658">
              <w:rPr>
                <w:rFonts w:cstheme="minorHAnsi"/>
                <w:sz w:val="20"/>
                <w:szCs w:val="20"/>
              </w:rPr>
              <w:t>C</w:t>
            </w:r>
            <w:r w:rsidRPr="003E6E56">
              <w:rPr>
                <w:rFonts w:cstheme="minorHAnsi"/>
                <w:sz w:val="20"/>
                <w:szCs w:val="20"/>
              </w:rPr>
              <w:t>hild’s learning and development as they</w:t>
            </w:r>
            <w:r w:rsidR="003E6E56">
              <w:rPr>
                <w:rFonts w:cstheme="minorHAnsi"/>
                <w:sz w:val="20"/>
                <w:szCs w:val="20"/>
              </w:rPr>
              <w:t xml:space="preserve"> </w:t>
            </w:r>
            <w:r w:rsidRPr="00B667F4">
              <w:rPr>
                <w:rFonts w:cstheme="minorHAnsi"/>
                <w:sz w:val="20"/>
                <w:szCs w:val="20"/>
              </w:rPr>
              <w:t>transition to new learning environments</w:t>
            </w:r>
            <w:r w:rsidR="003568C8">
              <w:rPr>
                <w:rFonts w:cstheme="minorHAnsi"/>
                <w:sz w:val="20"/>
                <w:szCs w:val="20"/>
              </w:rPr>
              <w:t>; screening &amp; assessment</w:t>
            </w:r>
          </w:p>
        </w:tc>
        <w:tc>
          <w:tcPr>
            <w:tcW w:w="962" w:type="pct"/>
            <w:shd w:val="clear" w:color="auto" w:fill="D9D9D9" w:themeFill="background1" w:themeFillShade="D9"/>
          </w:tcPr>
          <w:p w:rsidR="009403F9" w:rsidRPr="009403F9" w:rsidRDefault="009403F9" w:rsidP="00D455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403F9">
              <w:rPr>
                <w:rFonts w:cstheme="minorHAnsi"/>
                <w:b/>
              </w:rPr>
              <w:t>Health / Nutrition / Mental Health</w:t>
            </w:r>
          </w:p>
          <w:p w:rsidR="002C4658" w:rsidRDefault="00C266BA" w:rsidP="002C4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1" w:hanging="180"/>
              <w:rPr>
                <w:rFonts w:cstheme="minorHAnsi"/>
                <w:sz w:val="20"/>
                <w:szCs w:val="20"/>
              </w:rPr>
            </w:pPr>
            <w:r w:rsidRPr="00C266BA">
              <w:rPr>
                <w:rFonts w:cstheme="minorHAnsi"/>
                <w:b/>
                <w:sz w:val="20"/>
                <w:szCs w:val="20"/>
              </w:rPr>
              <w:t>Family Well-being</w:t>
            </w:r>
            <w:r w:rsidRPr="00C266BA">
              <w:rPr>
                <w:rFonts w:cstheme="minorHAnsi"/>
                <w:sz w:val="20"/>
                <w:szCs w:val="20"/>
              </w:rPr>
              <w:t xml:space="preserve"> - physical and mental health </w:t>
            </w:r>
            <w:r w:rsidR="00B667F4">
              <w:rPr>
                <w:rFonts w:cstheme="minorHAnsi"/>
                <w:sz w:val="20"/>
                <w:szCs w:val="20"/>
              </w:rPr>
              <w:t>and wellness</w:t>
            </w:r>
            <w:r w:rsidR="002C4658">
              <w:rPr>
                <w:rFonts w:cstheme="minorHAnsi"/>
                <w:sz w:val="20"/>
                <w:szCs w:val="20"/>
              </w:rPr>
              <w:t xml:space="preserve">; </w:t>
            </w:r>
            <w:r w:rsidR="002C4658" w:rsidRPr="000C5779">
              <w:rPr>
                <w:rFonts w:cstheme="minorHAnsi"/>
                <w:sz w:val="20"/>
                <w:szCs w:val="20"/>
              </w:rPr>
              <w:t>dental, vision, hearing</w:t>
            </w:r>
            <w:r w:rsidR="002C465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2C4658" w:rsidRPr="000C5779">
              <w:rPr>
                <w:rFonts w:cstheme="minorHAnsi"/>
                <w:sz w:val="20"/>
                <w:szCs w:val="20"/>
              </w:rPr>
              <w:t>health literacy</w:t>
            </w:r>
          </w:p>
          <w:p w:rsidR="002C4658" w:rsidRPr="00C266BA" w:rsidRDefault="002C4658" w:rsidP="002C4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41" w:hanging="180"/>
              <w:rPr>
                <w:rFonts w:cstheme="minorHAnsi"/>
                <w:sz w:val="20"/>
                <w:szCs w:val="20"/>
              </w:rPr>
            </w:pPr>
            <w:r w:rsidRPr="002C4658">
              <w:rPr>
                <w:rFonts w:cstheme="minorHAnsi"/>
                <w:b/>
                <w:sz w:val="20"/>
                <w:szCs w:val="20"/>
              </w:rPr>
              <w:t>Positive Parent-Child Relationships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2C4658">
              <w:rPr>
                <w:rFonts w:cstheme="minorHAnsi"/>
                <w:sz w:val="20"/>
                <w:szCs w:val="20"/>
              </w:rPr>
              <w:t>relationships that nurture their child’s health, development, and learning.</w:t>
            </w:r>
          </w:p>
        </w:tc>
        <w:tc>
          <w:tcPr>
            <w:tcW w:w="1344" w:type="pct"/>
            <w:shd w:val="clear" w:color="auto" w:fill="D9D9D9" w:themeFill="background1" w:themeFillShade="D9"/>
          </w:tcPr>
          <w:p w:rsidR="009403F9" w:rsidRPr="009403F9" w:rsidRDefault="009403F9" w:rsidP="00D455E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403F9">
              <w:rPr>
                <w:rFonts w:cstheme="minorHAnsi"/>
                <w:b/>
              </w:rPr>
              <w:t xml:space="preserve">Family </w:t>
            </w:r>
            <w:r w:rsidR="00C266BA">
              <w:rPr>
                <w:rFonts w:cstheme="minorHAnsi"/>
                <w:b/>
              </w:rPr>
              <w:t>Engagement &amp; Community Partnerships</w:t>
            </w:r>
          </w:p>
          <w:p w:rsidR="00C266BA" w:rsidRPr="00C266BA" w:rsidRDefault="00C266BA" w:rsidP="002C4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3" w:hanging="173"/>
              <w:rPr>
                <w:rFonts w:cstheme="minorHAnsi"/>
                <w:sz w:val="20"/>
                <w:szCs w:val="20"/>
              </w:rPr>
            </w:pPr>
            <w:r w:rsidRPr="00C266BA">
              <w:rPr>
                <w:rFonts w:cstheme="minorHAnsi"/>
                <w:sz w:val="20"/>
                <w:szCs w:val="20"/>
              </w:rPr>
              <w:t>Family Partnership Process – issues, concerns, goals</w:t>
            </w:r>
          </w:p>
          <w:p w:rsidR="00B667F4" w:rsidRDefault="00C266BA" w:rsidP="002C4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3" w:hanging="173"/>
              <w:rPr>
                <w:rFonts w:cstheme="minorHAnsi"/>
                <w:sz w:val="20"/>
                <w:szCs w:val="20"/>
              </w:rPr>
            </w:pPr>
            <w:r w:rsidRPr="00C266BA">
              <w:rPr>
                <w:rFonts w:cstheme="minorHAnsi"/>
                <w:b/>
                <w:sz w:val="20"/>
                <w:szCs w:val="20"/>
              </w:rPr>
              <w:t>Family well-being</w:t>
            </w:r>
            <w:r w:rsidRPr="00C266BA">
              <w:rPr>
                <w:rFonts w:cstheme="minorHAnsi"/>
                <w:sz w:val="20"/>
                <w:szCs w:val="20"/>
              </w:rPr>
              <w:t xml:space="preserve"> – family safety,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C266BA">
              <w:rPr>
                <w:rFonts w:cstheme="minorHAnsi"/>
                <w:sz w:val="20"/>
                <w:szCs w:val="20"/>
              </w:rPr>
              <w:t>conomic stability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C266BA">
              <w:rPr>
                <w:rFonts w:cstheme="minorHAnsi"/>
                <w:sz w:val="20"/>
                <w:szCs w:val="20"/>
              </w:rPr>
              <w:t xml:space="preserve">housing </w:t>
            </w:r>
            <w:r>
              <w:rPr>
                <w:rFonts w:cstheme="minorHAnsi"/>
                <w:sz w:val="20"/>
                <w:szCs w:val="20"/>
              </w:rPr>
              <w:t>&amp;</w:t>
            </w:r>
            <w:r w:rsidRPr="00C266BA">
              <w:rPr>
                <w:rFonts w:cstheme="minorHAnsi"/>
                <w:sz w:val="20"/>
                <w:szCs w:val="20"/>
              </w:rPr>
              <w:t xml:space="preserve"> food assistance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Pr="00C266BA">
              <w:rPr>
                <w:rFonts w:cstheme="minorHAnsi"/>
                <w:sz w:val="20"/>
                <w:szCs w:val="20"/>
              </w:rPr>
              <w:t xml:space="preserve"> other support services</w:t>
            </w:r>
          </w:p>
          <w:p w:rsidR="00B667F4" w:rsidRPr="00B667F4" w:rsidRDefault="00B667F4" w:rsidP="002C4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3" w:hanging="173"/>
              <w:rPr>
                <w:rFonts w:cstheme="minorHAnsi"/>
                <w:sz w:val="20"/>
                <w:szCs w:val="20"/>
              </w:rPr>
            </w:pPr>
            <w:r w:rsidRPr="00B667F4">
              <w:rPr>
                <w:rFonts w:cstheme="minorHAnsi"/>
                <w:b/>
                <w:sz w:val="20"/>
                <w:szCs w:val="20"/>
              </w:rPr>
              <w:t>Families as Learners</w:t>
            </w:r>
            <w:r w:rsidRPr="00B667F4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B667F4">
              <w:rPr>
                <w:rFonts w:cstheme="minorHAnsi"/>
                <w:sz w:val="20"/>
                <w:szCs w:val="20"/>
              </w:rPr>
              <w:t xml:space="preserve">ducation, training, </w:t>
            </w:r>
            <w:r>
              <w:rPr>
                <w:rFonts w:cstheme="minorHAnsi"/>
                <w:sz w:val="20"/>
                <w:szCs w:val="20"/>
              </w:rPr>
              <w:t>etc.</w:t>
            </w:r>
            <w:r w:rsidRPr="00B667F4">
              <w:rPr>
                <w:rFonts w:cstheme="minorHAnsi"/>
                <w:sz w:val="20"/>
                <w:szCs w:val="20"/>
              </w:rPr>
              <w:t xml:space="preserve"> that support their par</w:t>
            </w:r>
            <w:r>
              <w:rPr>
                <w:rFonts w:cstheme="minorHAnsi"/>
                <w:sz w:val="20"/>
                <w:szCs w:val="20"/>
              </w:rPr>
              <w:t>enting, careers, and life goals</w:t>
            </w:r>
          </w:p>
          <w:p w:rsidR="002C4658" w:rsidRPr="00C266BA" w:rsidRDefault="002C4658" w:rsidP="002C46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53" w:hanging="173"/>
              <w:rPr>
                <w:rFonts w:cstheme="minorHAnsi"/>
                <w:sz w:val="20"/>
                <w:szCs w:val="20"/>
              </w:rPr>
            </w:pPr>
            <w:r w:rsidRPr="00B421AC">
              <w:rPr>
                <w:rFonts w:cstheme="minorHAnsi"/>
                <w:b/>
                <w:sz w:val="20"/>
                <w:szCs w:val="20"/>
              </w:rPr>
              <w:t>Family Connections to Peers and Community</w:t>
            </w:r>
            <w:r w:rsidRPr="002C465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C4658">
              <w:rPr>
                <w:rFonts w:cstheme="minorHAnsi"/>
                <w:sz w:val="20"/>
                <w:szCs w:val="20"/>
              </w:rPr>
              <w:t>formal or informal social networks</w:t>
            </w:r>
            <w:r>
              <w:rPr>
                <w:rFonts w:cstheme="minorHAnsi"/>
                <w:sz w:val="20"/>
                <w:szCs w:val="20"/>
              </w:rPr>
              <w:t xml:space="preserve"> that are supportive &amp; </w:t>
            </w:r>
            <w:r w:rsidRPr="002C4658">
              <w:rPr>
                <w:rFonts w:cstheme="minorHAnsi"/>
                <w:sz w:val="20"/>
                <w:szCs w:val="20"/>
              </w:rPr>
              <w:t>educational</w:t>
            </w: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9403F9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Pr="00B421AC" w:rsidRDefault="00B421AC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04695E" w:rsidRPr="00B421AC" w:rsidRDefault="0004695E" w:rsidP="00D455E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3568C8" w:rsidRDefault="003568C8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3568C8" w:rsidRDefault="009403F9" w:rsidP="003568C8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9403F9" w:rsidRPr="00B421AC" w:rsidRDefault="009403F9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21AC" w:rsidRPr="00DD0CE4" w:rsidTr="00B421AC">
        <w:trPr>
          <w:jc w:val="center"/>
        </w:trPr>
        <w:tc>
          <w:tcPr>
            <w:tcW w:w="552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8" w:type="pct"/>
          </w:tcPr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21AC" w:rsidRDefault="00B421AC" w:rsidP="00B421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4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2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44" w:type="pct"/>
          </w:tcPr>
          <w:p w:rsidR="006E2372" w:rsidRPr="00B421AC" w:rsidRDefault="006E2372" w:rsidP="00D455E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0984" w:rsidRDefault="00970984"/>
    <w:sectPr w:rsidR="00970984" w:rsidSect="006E2372">
      <w:footerReference w:type="default" r:id="rId8"/>
      <w:pgSz w:w="20160" w:h="12240" w:orient="landscape" w:code="5"/>
      <w:pgMar w:top="576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56" w:rsidRDefault="00755456" w:rsidP="009403F9">
      <w:pPr>
        <w:spacing w:after="0" w:line="240" w:lineRule="auto"/>
      </w:pPr>
      <w:r>
        <w:separator/>
      </w:r>
    </w:p>
  </w:endnote>
  <w:endnote w:type="continuationSeparator" w:id="0">
    <w:p w:rsidR="00755456" w:rsidRDefault="00755456" w:rsidP="0094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858825"/>
      <w:docPartObj>
        <w:docPartGallery w:val="Page Numbers (Bottom of Page)"/>
        <w:docPartUnique/>
      </w:docPartObj>
    </w:sdtPr>
    <w:sdtEndPr/>
    <w:sdtContent>
      <w:sdt>
        <w:sdtPr>
          <w:id w:val="-948472075"/>
          <w:docPartObj>
            <w:docPartGallery w:val="Page Numbers (Top of Page)"/>
            <w:docPartUnique/>
          </w:docPartObj>
        </w:sdtPr>
        <w:sdtEndPr/>
        <w:sdtContent>
          <w:p w:rsidR="009403F9" w:rsidRDefault="009403F9" w:rsidP="009403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03F9" w:rsidRDefault="00940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56" w:rsidRDefault="00755456" w:rsidP="009403F9">
      <w:pPr>
        <w:spacing w:after="0" w:line="240" w:lineRule="auto"/>
      </w:pPr>
      <w:r>
        <w:separator/>
      </w:r>
    </w:p>
  </w:footnote>
  <w:footnote w:type="continuationSeparator" w:id="0">
    <w:p w:rsidR="00755456" w:rsidRDefault="00755456" w:rsidP="0094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39A"/>
    <w:multiLevelType w:val="hybridMultilevel"/>
    <w:tmpl w:val="71D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2278"/>
    <w:multiLevelType w:val="hybridMultilevel"/>
    <w:tmpl w:val="31E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6AB"/>
    <w:multiLevelType w:val="hybridMultilevel"/>
    <w:tmpl w:val="2F8C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1B5B"/>
    <w:multiLevelType w:val="hybridMultilevel"/>
    <w:tmpl w:val="3766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F9"/>
    <w:rsid w:val="0004695E"/>
    <w:rsid w:val="000C5779"/>
    <w:rsid w:val="002C4658"/>
    <w:rsid w:val="003504A6"/>
    <w:rsid w:val="003568C8"/>
    <w:rsid w:val="003E6E56"/>
    <w:rsid w:val="005E6874"/>
    <w:rsid w:val="00684B50"/>
    <w:rsid w:val="006E2372"/>
    <w:rsid w:val="00755456"/>
    <w:rsid w:val="009403F9"/>
    <w:rsid w:val="00970984"/>
    <w:rsid w:val="00A278F6"/>
    <w:rsid w:val="00B421AC"/>
    <w:rsid w:val="00B667F4"/>
    <w:rsid w:val="00BD1C56"/>
    <w:rsid w:val="00C2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402A2-7B23-4966-9F57-1C5FFC7A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3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F9"/>
  </w:style>
  <w:style w:type="table" w:styleId="TableGrid">
    <w:name w:val="Table Grid"/>
    <w:basedOn w:val="TableNormal"/>
    <w:uiPriority w:val="59"/>
    <w:rsid w:val="00940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03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F9"/>
  </w:style>
  <w:style w:type="paragraph" w:styleId="BalloonText">
    <w:name w:val="Balloon Text"/>
    <w:basedOn w:val="Normal"/>
    <w:link w:val="BalloonTextChar"/>
    <w:uiPriority w:val="99"/>
    <w:semiHidden/>
    <w:unhideWhenUsed/>
    <w:rsid w:val="000C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AAC6-6D9D-481C-B341-CFF989F9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Cruz</dc:creator>
  <cp:keywords/>
  <dc:description/>
  <cp:lastModifiedBy>ANGELINA M. CRUZ</cp:lastModifiedBy>
  <cp:revision>5</cp:revision>
  <cp:lastPrinted>2017-09-05T00:48:00Z</cp:lastPrinted>
  <dcterms:created xsi:type="dcterms:W3CDTF">2018-08-11T05:20:00Z</dcterms:created>
  <dcterms:modified xsi:type="dcterms:W3CDTF">2020-03-24T09:35:00Z</dcterms:modified>
</cp:coreProperties>
</file>